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62D8" w14:textId="77777777" w:rsidR="00137F12" w:rsidRDefault="00137F12" w:rsidP="00E32517">
      <w:pPr>
        <w:pStyle w:val="Default"/>
        <w:jc w:val="center"/>
        <w:rPr>
          <w:sz w:val="23"/>
        </w:rPr>
      </w:pPr>
    </w:p>
    <w:p w14:paraId="746E9A3B" w14:textId="0732C777" w:rsidR="0080606D" w:rsidRPr="0080606D" w:rsidRDefault="0080606D" w:rsidP="0080606D">
      <w:pPr>
        <w:jc w:val="center"/>
        <w:rPr>
          <w:b/>
          <w:sz w:val="24"/>
          <w:szCs w:val="24"/>
        </w:rPr>
      </w:pPr>
      <w:r w:rsidRPr="0080606D">
        <w:rPr>
          <w:b/>
          <w:sz w:val="24"/>
          <w:szCs w:val="24"/>
        </w:rPr>
        <w:t>PROPOSTA DE PREÇOS</w:t>
      </w:r>
    </w:p>
    <w:p w14:paraId="521FAF69" w14:textId="77777777" w:rsidR="0080606D" w:rsidRPr="0080606D" w:rsidRDefault="0080606D" w:rsidP="0080606D">
      <w:pPr>
        <w:jc w:val="center"/>
        <w:rPr>
          <w:b/>
          <w:sz w:val="24"/>
          <w:szCs w:val="24"/>
        </w:rPr>
      </w:pPr>
    </w:p>
    <w:p w14:paraId="24024EFF" w14:textId="181CFE15" w:rsidR="0080606D" w:rsidRDefault="00CD6E98" w:rsidP="00252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À</w:t>
      </w:r>
      <w:r w:rsidR="0080606D" w:rsidRPr="0080606D">
        <w:rPr>
          <w:b/>
          <w:bCs/>
          <w:sz w:val="24"/>
          <w:szCs w:val="24"/>
        </w:rPr>
        <w:t xml:space="preserve"> </w:t>
      </w:r>
      <w:r w:rsidR="00252481">
        <w:rPr>
          <w:b/>
          <w:bCs/>
          <w:sz w:val="24"/>
          <w:szCs w:val="24"/>
        </w:rPr>
        <w:t>Cooperativa da Agricultura Familiar de Palmeira – CAFPAL</w:t>
      </w:r>
    </w:p>
    <w:p w14:paraId="2C64E9ED" w14:textId="77777777" w:rsidR="00252481" w:rsidRPr="00964ED5" w:rsidRDefault="00252481" w:rsidP="002524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Ref. </w:t>
      </w:r>
      <w:r w:rsidRPr="00964ED5">
        <w:rPr>
          <w:b/>
          <w:bCs/>
          <w:sz w:val="24"/>
          <w:szCs w:val="24"/>
        </w:rPr>
        <w:t xml:space="preserve">EDITAL DE SELEÇÃO DE </w:t>
      </w:r>
      <w:r w:rsidRPr="0021551F">
        <w:rPr>
          <w:b/>
          <w:bCs/>
          <w:sz w:val="24"/>
          <w:szCs w:val="24"/>
        </w:rPr>
        <w:t>PROPOSTAS Nº 01/2026</w:t>
      </w:r>
    </w:p>
    <w:p w14:paraId="079D46B6" w14:textId="77777777" w:rsidR="0080606D" w:rsidRPr="0080606D" w:rsidRDefault="0080606D" w:rsidP="0080606D">
      <w:pPr>
        <w:rPr>
          <w:b/>
          <w:sz w:val="24"/>
          <w:szCs w:val="24"/>
        </w:rPr>
      </w:pPr>
    </w:p>
    <w:p w14:paraId="37AE5ED4" w14:textId="0BA99164" w:rsidR="0080606D" w:rsidRPr="0080606D" w:rsidRDefault="0080606D" w:rsidP="00CD6E98">
      <w:pPr>
        <w:ind w:firstLine="360"/>
        <w:jc w:val="both"/>
        <w:rPr>
          <w:sz w:val="24"/>
          <w:szCs w:val="24"/>
        </w:rPr>
      </w:pPr>
      <w:r w:rsidRPr="0080606D">
        <w:rPr>
          <w:sz w:val="24"/>
          <w:szCs w:val="24"/>
        </w:rPr>
        <w:t>Apresentamos nossa proposta</w:t>
      </w:r>
      <w:r w:rsidR="00CA6936">
        <w:rPr>
          <w:sz w:val="24"/>
          <w:szCs w:val="24"/>
        </w:rPr>
        <w:t xml:space="preserve"> para fornecimento dos equipamentos que são objeto da contratação</w:t>
      </w:r>
      <w:r w:rsidRPr="0080606D">
        <w:rPr>
          <w:sz w:val="24"/>
          <w:szCs w:val="24"/>
        </w:rPr>
        <w:t xml:space="preserve"> em epígrafe, conforme exposto abaixo:</w:t>
      </w:r>
    </w:p>
    <w:p w14:paraId="3778B306" w14:textId="77777777" w:rsidR="0080606D" w:rsidRPr="0080606D" w:rsidRDefault="0080606D" w:rsidP="0080606D">
      <w:pPr>
        <w:jc w:val="both"/>
        <w:rPr>
          <w:sz w:val="24"/>
          <w:szCs w:val="24"/>
        </w:rPr>
      </w:pPr>
    </w:p>
    <w:p w14:paraId="2C78B603" w14:textId="3C1F81D4" w:rsidR="0080606D" w:rsidRPr="0080606D" w:rsidRDefault="0080606D" w:rsidP="008060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80606D">
        <w:rPr>
          <w:b/>
          <w:color w:val="000000"/>
          <w:sz w:val="24"/>
          <w:szCs w:val="24"/>
        </w:rPr>
        <w:t xml:space="preserve">IDENTIFICAÇÃO </w:t>
      </w:r>
      <w:r>
        <w:rPr>
          <w:b/>
          <w:color w:val="000000"/>
          <w:sz w:val="24"/>
          <w:szCs w:val="24"/>
        </w:rPr>
        <w:t>DO FORNECEDOR</w:t>
      </w:r>
    </w:p>
    <w:p w14:paraId="2DEB59D9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0"/>
        <w:gridCol w:w="5348"/>
      </w:tblGrid>
      <w:tr w:rsidR="0080606D" w:rsidRPr="00CA6936" w14:paraId="6878E8AB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38E29B9F" w14:textId="4F428717" w:rsidR="0080606D" w:rsidRPr="00CA6936" w:rsidRDefault="0080606D" w:rsidP="00C57379">
            <w:pPr>
              <w:tabs>
                <w:tab w:val="left" w:pos="32"/>
              </w:tabs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ab/>
              <w:t xml:space="preserve">RAZÃO SOCIAL: </w:t>
            </w:r>
          </w:p>
        </w:tc>
      </w:tr>
      <w:tr w:rsidR="0080606D" w:rsidRPr="00CA6936" w14:paraId="130C8CE0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0182D406" w14:textId="70BE3C89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CNPJ: </w:t>
            </w:r>
          </w:p>
        </w:tc>
      </w:tr>
      <w:tr w:rsidR="0080606D" w:rsidRPr="00CA6936" w14:paraId="05DCC1C7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638524AC" w14:textId="27E00D2F" w:rsidR="0080606D" w:rsidRPr="00CA6936" w:rsidRDefault="0080606D" w:rsidP="00C57379">
            <w:pPr>
              <w:tabs>
                <w:tab w:val="left" w:pos="3760"/>
              </w:tabs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REPRESENTANTE: </w:t>
            </w:r>
          </w:p>
        </w:tc>
      </w:tr>
      <w:tr w:rsidR="0080606D" w:rsidRPr="00CA6936" w14:paraId="2BEC0A91" w14:textId="77777777" w:rsidTr="00CA6936">
        <w:trPr>
          <w:trHeight w:val="340"/>
          <w:jc w:val="center"/>
        </w:trPr>
        <w:tc>
          <w:tcPr>
            <w:tcW w:w="4570" w:type="dxa"/>
          </w:tcPr>
          <w:p w14:paraId="01029EA7" w14:textId="1EB52ED9" w:rsidR="0080606D" w:rsidRPr="00CA6936" w:rsidRDefault="0080606D" w:rsidP="00C57379">
            <w:pPr>
              <w:tabs>
                <w:tab w:val="left" w:pos="1550"/>
              </w:tabs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RG: </w:t>
            </w:r>
          </w:p>
        </w:tc>
        <w:tc>
          <w:tcPr>
            <w:tcW w:w="5348" w:type="dxa"/>
          </w:tcPr>
          <w:p w14:paraId="5C8D185A" w14:textId="2BA5EBBC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CPF: </w:t>
            </w:r>
          </w:p>
        </w:tc>
      </w:tr>
      <w:tr w:rsidR="0080606D" w:rsidRPr="00CA6936" w14:paraId="7CD4A402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3D583ACD" w14:textId="17514525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ENDEREÇO COMPLETO: </w:t>
            </w:r>
          </w:p>
        </w:tc>
      </w:tr>
      <w:tr w:rsidR="0080606D" w:rsidRPr="00CA6936" w14:paraId="6156C6B3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71122D0A" w14:textId="0F697323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>EMAIL:</w:t>
            </w:r>
          </w:p>
        </w:tc>
      </w:tr>
      <w:tr w:rsidR="0080606D" w:rsidRPr="00CA6936" w14:paraId="44AEF846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04A4E341" w14:textId="5A3D49B9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TELEFONE: </w:t>
            </w:r>
          </w:p>
        </w:tc>
      </w:tr>
      <w:tr w:rsidR="0080606D" w:rsidRPr="00CA6936" w14:paraId="0C141A52" w14:textId="77777777" w:rsidTr="00CA6936">
        <w:trPr>
          <w:trHeight w:val="340"/>
          <w:jc w:val="center"/>
        </w:trPr>
        <w:tc>
          <w:tcPr>
            <w:tcW w:w="9918" w:type="dxa"/>
            <w:gridSpan w:val="2"/>
          </w:tcPr>
          <w:p w14:paraId="07777019" w14:textId="5C279853" w:rsidR="0080606D" w:rsidRPr="00CA6936" w:rsidRDefault="0080606D" w:rsidP="00C57379">
            <w:pPr>
              <w:jc w:val="both"/>
              <w:rPr>
                <w:sz w:val="22"/>
                <w:szCs w:val="22"/>
              </w:rPr>
            </w:pPr>
            <w:r w:rsidRPr="00CA6936">
              <w:rPr>
                <w:sz w:val="22"/>
                <w:szCs w:val="22"/>
              </w:rPr>
              <w:t xml:space="preserve">BANCO, AGÊNCIA e Nº. DA CONTA BANCÁRIA ou CHAVE PIX: </w:t>
            </w:r>
          </w:p>
        </w:tc>
      </w:tr>
    </w:tbl>
    <w:p w14:paraId="7A4267D8" w14:textId="77777777" w:rsidR="0080606D" w:rsidRPr="0080606D" w:rsidRDefault="0080606D" w:rsidP="0080606D">
      <w:pPr>
        <w:jc w:val="both"/>
        <w:rPr>
          <w:b/>
          <w:sz w:val="24"/>
          <w:szCs w:val="24"/>
        </w:rPr>
      </w:pPr>
    </w:p>
    <w:p w14:paraId="6096C22D" w14:textId="60121F46" w:rsidR="0080606D" w:rsidRPr="0080606D" w:rsidRDefault="0080606D" w:rsidP="008060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80606D">
        <w:rPr>
          <w:b/>
          <w:color w:val="000000"/>
          <w:sz w:val="24"/>
          <w:szCs w:val="24"/>
        </w:rPr>
        <w:t>PREÇO PROPOSTO</w:t>
      </w:r>
      <w:r w:rsidR="0021551F">
        <w:rPr>
          <w:b/>
          <w:color w:val="000000"/>
          <w:sz w:val="24"/>
          <w:szCs w:val="24"/>
        </w:rPr>
        <w:t xml:space="preserve"> </w:t>
      </w:r>
      <w:r w:rsidR="0021551F" w:rsidRPr="0021551F">
        <w:rPr>
          <w:bCs/>
          <w:i/>
          <w:iCs/>
          <w:color w:val="000000"/>
          <w:sz w:val="24"/>
          <w:szCs w:val="24"/>
          <w:highlight w:val="yellow"/>
        </w:rPr>
        <w:t>(</w:t>
      </w:r>
      <w:r w:rsidR="00243A60">
        <w:rPr>
          <w:bCs/>
          <w:i/>
          <w:iCs/>
          <w:color w:val="000000"/>
          <w:sz w:val="24"/>
          <w:szCs w:val="24"/>
          <w:highlight w:val="yellow"/>
        </w:rPr>
        <w:t>Manter</w:t>
      </w:r>
      <w:r w:rsidR="0021551F" w:rsidRPr="0021551F">
        <w:rPr>
          <w:bCs/>
          <w:i/>
          <w:iCs/>
          <w:color w:val="000000"/>
          <w:sz w:val="24"/>
          <w:szCs w:val="24"/>
          <w:highlight w:val="yellow"/>
        </w:rPr>
        <w:t xml:space="preserve"> somente o item que deseja participar)</w:t>
      </w:r>
    </w:p>
    <w:p w14:paraId="12A42A2B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4207"/>
        <w:gridCol w:w="961"/>
        <w:gridCol w:w="825"/>
        <w:gridCol w:w="959"/>
        <w:gridCol w:w="1307"/>
        <w:gridCol w:w="1265"/>
      </w:tblGrid>
      <w:tr w:rsidR="00CA6936" w:rsidRPr="00CA6936" w14:paraId="2CDF5135" w14:textId="77777777" w:rsidTr="00CA6936">
        <w:trPr>
          <w:trHeight w:val="20"/>
          <w:jc w:val="center"/>
        </w:trPr>
        <w:tc>
          <w:tcPr>
            <w:tcW w:w="672" w:type="dxa"/>
            <w:vAlign w:val="center"/>
            <w:hideMark/>
          </w:tcPr>
          <w:p w14:paraId="7BDE8057" w14:textId="77777777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20" w:type="dxa"/>
            <w:vAlign w:val="center"/>
            <w:hideMark/>
          </w:tcPr>
          <w:p w14:paraId="21EE7654" w14:textId="0192FC67" w:rsidR="00CA6936" w:rsidRPr="00CA6936" w:rsidRDefault="00CA6936" w:rsidP="00CA6936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 xml:space="preserve">EQUIPAMENTO </w:t>
            </w:r>
          </w:p>
        </w:tc>
        <w:tc>
          <w:tcPr>
            <w:tcW w:w="812" w:type="dxa"/>
          </w:tcPr>
          <w:p w14:paraId="62278691" w14:textId="2C0D97F2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MARCA/ MODELO</w:t>
            </w:r>
          </w:p>
        </w:tc>
        <w:tc>
          <w:tcPr>
            <w:tcW w:w="833" w:type="dxa"/>
            <w:vAlign w:val="center"/>
            <w:hideMark/>
          </w:tcPr>
          <w:p w14:paraId="543E3D92" w14:textId="60D839A0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972" w:type="dxa"/>
            <w:vAlign w:val="center"/>
            <w:hideMark/>
          </w:tcPr>
          <w:p w14:paraId="72CCE7B2" w14:textId="6DC9E2AE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>Q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CA6936">
              <w:rPr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314" w:type="dxa"/>
            <w:vAlign w:val="center"/>
            <w:hideMark/>
          </w:tcPr>
          <w:p w14:paraId="39E199D1" w14:textId="44AA1144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>VALOR PROPOSTO</w:t>
            </w:r>
          </w:p>
        </w:tc>
        <w:tc>
          <w:tcPr>
            <w:tcW w:w="1271" w:type="dxa"/>
            <w:vAlign w:val="center"/>
            <w:hideMark/>
          </w:tcPr>
          <w:p w14:paraId="1ED6AE09" w14:textId="1F1BCCFA" w:rsidR="00CA6936" w:rsidRPr="00CA6936" w:rsidRDefault="00CA6936" w:rsidP="00C57379">
            <w:pPr>
              <w:jc w:val="center"/>
              <w:rPr>
                <w:b/>
                <w:bCs/>
                <w:sz w:val="18"/>
                <w:szCs w:val="18"/>
              </w:rPr>
            </w:pPr>
            <w:r w:rsidRPr="00CA6936">
              <w:rPr>
                <w:b/>
                <w:bCs/>
                <w:sz w:val="18"/>
                <w:szCs w:val="18"/>
              </w:rPr>
              <w:t>VALOR PROPOSTO</w:t>
            </w:r>
          </w:p>
        </w:tc>
      </w:tr>
      <w:tr w:rsidR="00CA6936" w:rsidRPr="00CA6936" w14:paraId="7B2AF63B" w14:textId="77777777" w:rsidTr="00CA6936">
        <w:trPr>
          <w:trHeight w:val="20"/>
          <w:jc w:val="center"/>
        </w:trPr>
        <w:tc>
          <w:tcPr>
            <w:tcW w:w="672" w:type="dxa"/>
            <w:vAlign w:val="center"/>
            <w:hideMark/>
          </w:tcPr>
          <w:p w14:paraId="0E3B321A" w14:textId="77777777" w:rsidR="00CA6936" w:rsidRPr="00CA6936" w:rsidRDefault="00CA6936" w:rsidP="00C57379">
            <w:pPr>
              <w:jc w:val="center"/>
              <w:rPr>
                <w:b/>
                <w:sz w:val="18"/>
                <w:szCs w:val="18"/>
              </w:rPr>
            </w:pPr>
            <w:r w:rsidRPr="00CA693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20" w:type="dxa"/>
            <w:vAlign w:val="center"/>
          </w:tcPr>
          <w:p w14:paraId="0FFDCCBD" w14:textId="7E66D353" w:rsidR="00CA6936" w:rsidRPr="00CA6936" w:rsidRDefault="00CA6936" w:rsidP="00C5737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CA6936">
              <w:rPr>
                <w:bCs/>
                <w:sz w:val="18"/>
                <w:szCs w:val="18"/>
              </w:rPr>
              <w:t>Dosadora com empacotadora para pós e grãos com 2 balanças de no mínimo 1 Kg. Sistema de pesagem avançado para garantir medidas exatas. Compatível com diferentes tipos de pós e grãos. Construída em materiais de alta durabilidade. Interface intuitiva para ajustes rápidos de parâmetros e configuração de embalagens.</w:t>
            </w:r>
            <w:r w:rsidR="00A3320D">
              <w:rPr>
                <w:bCs/>
                <w:sz w:val="18"/>
                <w:szCs w:val="18"/>
              </w:rPr>
              <w:t xml:space="preserve"> Nova, sem uso.</w:t>
            </w:r>
          </w:p>
        </w:tc>
        <w:tc>
          <w:tcPr>
            <w:tcW w:w="812" w:type="dxa"/>
          </w:tcPr>
          <w:p w14:paraId="5179354E" w14:textId="77777777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6A43878" w14:textId="2162418B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>UNID</w:t>
            </w:r>
          </w:p>
        </w:tc>
        <w:tc>
          <w:tcPr>
            <w:tcW w:w="972" w:type="dxa"/>
            <w:vAlign w:val="center"/>
          </w:tcPr>
          <w:p w14:paraId="351703D9" w14:textId="77777777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>1</w:t>
            </w:r>
          </w:p>
        </w:tc>
        <w:tc>
          <w:tcPr>
            <w:tcW w:w="1314" w:type="dxa"/>
            <w:vAlign w:val="center"/>
          </w:tcPr>
          <w:p w14:paraId="4EFB74C5" w14:textId="39A3CDE1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 xml:space="preserve">R$ </w:t>
            </w:r>
          </w:p>
        </w:tc>
        <w:tc>
          <w:tcPr>
            <w:tcW w:w="1271" w:type="dxa"/>
            <w:vAlign w:val="center"/>
          </w:tcPr>
          <w:p w14:paraId="1FBB9AB6" w14:textId="132F953B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 xml:space="preserve">R$ </w:t>
            </w:r>
          </w:p>
        </w:tc>
      </w:tr>
      <w:tr w:rsidR="00CA6936" w:rsidRPr="00CA6936" w14:paraId="79DB53F4" w14:textId="77777777" w:rsidTr="00CA6936">
        <w:trPr>
          <w:trHeight w:val="20"/>
          <w:jc w:val="center"/>
        </w:trPr>
        <w:tc>
          <w:tcPr>
            <w:tcW w:w="672" w:type="dxa"/>
            <w:vAlign w:val="center"/>
          </w:tcPr>
          <w:p w14:paraId="3A352587" w14:textId="77777777" w:rsidR="00CA6936" w:rsidRPr="00CA6936" w:rsidRDefault="00CA6936" w:rsidP="00C57379">
            <w:pPr>
              <w:jc w:val="center"/>
              <w:rPr>
                <w:b/>
                <w:sz w:val="18"/>
                <w:szCs w:val="18"/>
              </w:rPr>
            </w:pPr>
            <w:r w:rsidRPr="00CA693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20" w:type="dxa"/>
            <w:vAlign w:val="center"/>
          </w:tcPr>
          <w:p w14:paraId="23ED7BB2" w14:textId="6C112C5C" w:rsidR="00CA6936" w:rsidRPr="00CA6936" w:rsidRDefault="00CA6936" w:rsidP="00C573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6936">
              <w:rPr>
                <w:bCs/>
                <w:sz w:val="18"/>
                <w:szCs w:val="18"/>
              </w:rPr>
              <w:t>Veículo utilitário</w:t>
            </w:r>
            <w:r w:rsidR="00CA6A03">
              <w:rPr>
                <w:bCs/>
                <w:sz w:val="18"/>
                <w:szCs w:val="18"/>
              </w:rPr>
              <w:t xml:space="preserve"> tipo FURGÃO</w:t>
            </w:r>
            <w:r w:rsidRPr="00CA6936">
              <w:rPr>
                <w:bCs/>
                <w:sz w:val="18"/>
                <w:szCs w:val="18"/>
              </w:rPr>
              <w:t xml:space="preserve"> leve, com compartimento para carga de no mínimo 500 KG. Utilitário de 05 marchas, </w:t>
            </w:r>
            <w:proofErr w:type="spellStart"/>
            <w:r w:rsidRPr="00CA6936">
              <w:rPr>
                <w:bCs/>
                <w:sz w:val="18"/>
                <w:szCs w:val="18"/>
              </w:rPr>
              <w:t>flex</w:t>
            </w:r>
            <w:proofErr w:type="spellEnd"/>
            <w:r w:rsidRPr="00CA6936">
              <w:rPr>
                <w:bCs/>
                <w:sz w:val="18"/>
                <w:szCs w:val="18"/>
              </w:rPr>
              <w:t xml:space="preserve">, </w:t>
            </w:r>
            <w:r w:rsidR="00A3320D">
              <w:rPr>
                <w:bCs/>
                <w:sz w:val="18"/>
                <w:szCs w:val="18"/>
              </w:rPr>
              <w:t xml:space="preserve">novo, </w:t>
            </w:r>
            <w:r w:rsidRPr="00CA6936">
              <w:rPr>
                <w:bCs/>
                <w:sz w:val="18"/>
                <w:szCs w:val="18"/>
              </w:rPr>
              <w:t xml:space="preserve">zero quilômetro, suspensão reforçada. </w:t>
            </w:r>
            <w:r w:rsidRPr="00CA6936">
              <w:rPr>
                <w:sz w:val="18"/>
                <w:szCs w:val="18"/>
              </w:rPr>
              <w:t>O veículo deverá conter todos os acessórios de identificação, segurança e sinalização exigidos pelo Código de Trânsito Brasileiro, devendo ainda apresentar todos os equipamentos exigidos pelo CONTRAN. Visando a realização de revisões periódicas, a marca deverá ter concessionária num raio de até 100km de Palmeira/PR. A empresa contratada deve providenciar, por sua conta, as despesas referentes ao Primeiro Emplacamento do veículo novo.</w:t>
            </w:r>
          </w:p>
        </w:tc>
        <w:tc>
          <w:tcPr>
            <w:tcW w:w="812" w:type="dxa"/>
          </w:tcPr>
          <w:p w14:paraId="18FB958C" w14:textId="77777777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8AF125C" w14:textId="31FED9F0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>UNID</w:t>
            </w:r>
          </w:p>
        </w:tc>
        <w:tc>
          <w:tcPr>
            <w:tcW w:w="972" w:type="dxa"/>
            <w:vAlign w:val="center"/>
          </w:tcPr>
          <w:p w14:paraId="1F604431" w14:textId="77777777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>1</w:t>
            </w:r>
          </w:p>
        </w:tc>
        <w:tc>
          <w:tcPr>
            <w:tcW w:w="1314" w:type="dxa"/>
            <w:vAlign w:val="center"/>
          </w:tcPr>
          <w:p w14:paraId="4B24CD70" w14:textId="04E5BBB9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 xml:space="preserve">R$ </w:t>
            </w:r>
          </w:p>
        </w:tc>
        <w:tc>
          <w:tcPr>
            <w:tcW w:w="1271" w:type="dxa"/>
            <w:vAlign w:val="center"/>
          </w:tcPr>
          <w:p w14:paraId="5DEA2005" w14:textId="0242AC98" w:rsidR="00CA6936" w:rsidRPr="00CA6936" w:rsidRDefault="00CA6936" w:rsidP="00C57379">
            <w:pPr>
              <w:jc w:val="center"/>
              <w:rPr>
                <w:sz w:val="18"/>
                <w:szCs w:val="18"/>
              </w:rPr>
            </w:pPr>
            <w:r w:rsidRPr="00CA6936">
              <w:rPr>
                <w:sz w:val="18"/>
                <w:szCs w:val="18"/>
              </w:rPr>
              <w:t xml:space="preserve">R$ </w:t>
            </w:r>
          </w:p>
        </w:tc>
      </w:tr>
    </w:tbl>
    <w:p w14:paraId="0287EDAF" w14:textId="77777777" w:rsidR="0080606D" w:rsidRPr="0080606D" w:rsidRDefault="0080606D" w:rsidP="0080606D">
      <w:pPr>
        <w:jc w:val="both"/>
        <w:rPr>
          <w:b/>
          <w:sz w:val="24"/>
          <w:szCs w:val="24"/>
        </w:rPr>
      </w:pPr>
    </w:p>
    <w:p w14:paraId="33B5F4AB" w14:textId="48D9B74C" w:rsidR="0080606D" w:rsidRDefault="0080606D" w:rsidP="0080606D">
      <w:pPr>
        <w:jc w:val="both"/>
        <w:rPr>
          <w:b/>
          <w:sz w:val="24"/>
          <w:szCs w:val="24"/>
          <w:highlight w:val="white"/>
        </w:rPr>
      </w:pPr>
      <w:r w:rsidRPr="0080606D">
        <w:rPr>
          <w:b/>
          <w:sz w:val="24"/>
          <w:szCs w:val="24"/>
        </w:rPr>
        <w:t>PROPOSTA TOTAL: R</w:t>
      </w:r>
      <w:r w:rsidRPr="0080606D">
        <w:rPr>
          <w:b/>
          <w:sz w:val="24"/>
          <w:szCs w:val="24"/>
          <w:highlight w:val="white"/>
        </w:rPr>
        <w:t xml:space="preserve">$ </w:t>
      </w:r>
      <w:proofErr w:type="spellStart"/>
      <w:proofErr w:type="gramStart"/>
      <w:r w:rsidR="00CA6936">
        <w:rPr>
          <w:b/>
          <w:sz w:val="24"/>
          <w:szCs w:val="24"/>
          <w:highlight w:val="white"/>
        </w:rPr>
        <w:t>xx,xx</w:t>
      </w:r>
      <w:proofErr w:type="spellEnd"/>
      <w:proofErr w:type="gramEnd"/>
      <w:r w:rsidRPr="0080606D">
        <w:rPr>
          <w:b/>
          <w:sz w:val="24"/>
          <w:szCs w:val="24"/>
          <w:highlight w:val="white"/>
        </w:rPr>
        <w:t xml:space="preserve"> (</w:t>
      </w:r>
      <w:proofErr w:type="spellStart"/>
      <w:r w:rsidR="00CA6936">
        <w:rPr>
          <w:b/>
          <w:sz w:val="24"/>
          <w:szCs w:val="24"/>
          <w:highlight w:val="white"/>
        </w:rPr>
        <w:t>xxxxxxx</w:t>
      </w:r>
      <w:proofErr w:type="spellEnd"/>
      <w:r w:rsidRPr="0080606D">
        <w:rPr>
          <w:b/>
          <w:sz w:val="24"/>
          <w:szCs w:val="24"/>
          <w:highlight w:val="white"/>
        </w:rPr>
        <w:t xml:space="preserve"> reais).</w:t>
      </w:r>
    </w:p>
    <w:p w14:paraId="71C4A9E5" w14:textId="77777777" w:rsidR="00CA6936" w:rsidRDefault="00CA6936" w:rsidP="0080606D">
      <w:pPr>
        <w:jc w:val="both"/>
        <w:rPr>
          <w:b/>
          <w:sz w:val="24"/>
          <w:szCs w:val="24"/>
          <w:highlight w:val="white"/>
        </w:rPr>
      </w:pPr>
    </w:p>
    <w:p w14:paraId="25244B96" w14:textId="6761E443" w:rsidR="00CA6936" w:rsidRDefault="00CA6936" w:rsidP="00CA6936">
      <w:pPr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Prazo de entrega: </w:t>
      </w:r>
      <w:r w:rsidRPr="004E4318">
        <w:rPr>
          <w:iCs/>
          <w:sz w:val="24"/>
          <w:szCs w:val="24"/>
        </w:rPr>
        <w:t xml:space="preserve">Os </w:t>
      </w:r>
      <w:r>
        <w:rPr>
          <w:iCs/>
          <w:sz w:val="24"/>
          <w:szCs w:val="24"/>
        </w:rPr>
        <w:t xml:space="preserve">equipamentos serão ser entregues no prazo de </w:t>
      </w:r>
      <w:r w:rsidRPr="009B302C">
        <w:rPr>
          <w:b/>
          <w:bCs/>
          <w:iCs/>
          <w:sz w:val="24"/>
          <w:szCs w:val="24"/>
        </w:rPr>
        <w:t>30 (trinta) dias</w:t>
      </w:r>
      <w:r>
        <w:rPr>
          <w:iCs/>
          <w:sz w:val="24"/>
          <w:szCs w:val="24"/>
        </w:rPr>
        <w:t xml:space="preserve"> após a assinatura do Contrato. </w:t>
      </w:r>
    </w:p>
    <w:p w14:paraId="66781066" w14:textId="77777777" w:rsidR="0080606D" w:rsidRPr="0080606D" w:rsidRDefault="0080606D" w:rsidP="0080606D">
      <w:pPr>
        <w:jc w:val="both"/>
        <w:rPr>
          <w:b/>
          <w:sz w:val="24"/>
          <w:szCs w:val="24"/>
        </w:rPr>
      </w:pPr>
    </w:p>
    <w:p w14:paraId="1244393D" w14:textId="15EF3DCC" w:rsidR="00451AE0" w:rsidRDefault="0080606D" w:rsidP="00451A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0606D">
        <w:rPr>
          <w:color w:val="000000"/>
          <w:sz w:val="24"/>
          <w:szCs w:val="24"/>
        </w:rPr>
        <w:t>Declaramos</w:t>
      </w:r>
      <w:r w:rsidR="00451AE0" w:rsidRPr="00451AE0">
        <w:rPr>
          <w:color w:val="000000"/>
          <w:sz w:val="24"/>
          <w:szCs w:val="24"/>
        </w:rPr>
        <w:t xml:space="preserve"> pleno conhecimento do edital, aceitando todas</w:t>
      </w:r>
      <w:r w:rsidR="00451AE0">
        <w:rPr>
          <w:color w:val="000000"/>
          <w:sz w:val="24"/>
          <w:szCs w:val="24"/>
        </w:rPr>
        <w:t xml:space="preserve"> </w:t>
      </w:r>
      <w:r w:rsidR="00451AE0" w:rsidRPr="00451AE0">
        <w:rPr>
          <w:color w:val="000000"/>
          <w:sz w:val="24"/>
          <w:szCs w:val="24"/>
        </w:rPr>
        <w:t>as condições estabelecidas no mesmo</w:t>
      </w:r>
      <w:r w:rsidR="00451AE0">
        <w:rPr>
          <w:color w:val="000000"/>
          <w:sz w:val="24"/>
          <w:szCs w:val="24"/>
        </w:rPr>
        <w:t>.</w:t>
      </w:r>
    </w:p>
    <w:p w14:paraId="271A0674" w14:textId="505F7DD8" w:rsidR="0080606D" w:rsidRDefault="00451AE0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0606D">
        <w:rPr>
          <w:color w:val="000000"/>
          <w:sz w:val="24"/>
          <w:szCs w:val="24"/>
        </w:rPr>
        <w:t xml:space="preserve">Declaramos, que </w:t>
      </w:r>
      <w:r w:rsidR="0080606D" w:rsidRPr="0080606D">
        <w:rPr>
          <w:color w:val="000000"/>
          <w:sz w:val="24"/>
          <w:szCs w:val="24"/>
        </w:rPr>
        <w:t xml:space="preserve">em nosso preço estão incluídos todos os custos diretos e indiretos para perfeita entrega do </w:t>
      </w:r>
      <w:r w:rsidR="00CA6936">
        <w:rPr>
          <w:color w:val="000000"/>
          <w:sz w:val="24"/>
          <w:szCs w:val="24"/>
        </w:rPr>
        <w:t>equipamento</w:t>
      </w:r>
      <w:r w:rsidR="0080606D" w:rsidRPr="0080606D">
        <w:rPr>
          <w:color w:val="000000"/>
          <w:sz w:val="24"/>
          <w:szCs w:val="24"/>
        </w:rPr>
        <w:t xml:space="preserve">, inclusive os encargos da legislação social trabalhista, previdenciária e responsabilidade civil por quaisquer danos causados a terceiros ou dispêndios resultantes de impostos, taxas, regulamentos municipais, estaduais e federais, bem como todos os custos necessários para atendimento às exigências e determinações do Edital; enfim, tudo o que for necessário para a entrega total do objeto, sem que nos caiba, em qualquer caso, direito regressivo em relação </w:t>
      </w:r>
      <w:r w:rsidR="00CA6936">
        <w:rPr>
          <w:color w:val="000000"/>
          <w:sz w:val="24"/>
          <w:szCs w:val="24"/>
        </w:rPr>
        <w:t>a entidade</w:t>
      </w:r>
      <w:r w:rsidR="0080606D" w:rsidRPr="0080606D">
        <w:rPr>
          <w:color w:val="000000"/>
          <w:sz w:val="24"/>
          <w:szCs w:val="24"/>
        </w:rPr>
        <w:t>.</w:t>
      </w:r>
    </w:p>
    <w:p w14:paraId="722C024D" w14:textId="77777777" w:rsidR="00CA6936" w:rsidRPr="0080606D" w:rsidRDefault="00CA6936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764B1C" w14:textId="46335E04" w:rsidR="0080606D" w:rsidRDefault="00451AE0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51AE0">
        <w:rPr>
          <w:b/>
          <w:bCs/>
          <w:color w:val="000000"/>
          <w:sz w:val="24"/>
          <w:szCs w:val="24"/>
        </w:rPr>
        <w:t>Prazo de validade da proposta:</w:t>
      </w:r>
      <w:r>
        <w:rPr>
          <w:color w:val="000000"/>
          <w:sz w:val="24"/>
          <w:szCs w:val="24"/>
        </w:rPr>
        <w:t xml:space="preserve"> </w:t>
      </w:r>
      <w:r w:rsidR="0080606D" w:rsidRPr="0080606D">
        <w:rPr>
          <w:color w:val="000000"/>
          <w:sz w:val="24"/>
          <w:szCs w:val="24"/>
        </w:rPr>
        <w:t>60 (sessenta) dias</w:t>
      </w:r>
      <w:r w:rsidR="00CA6936">
        <w:rPr>
          <w:color w:val="000000"/>
          <w:sz w:val="24"/>
          <w:szCs w:val="24"/>
        </w:rPr>
        <w:t xml:space="preserve"> contados da sua emissão</w:t>
      </w:r>
      <w:r w:rsidR="0080606D" w:rsidRPr="0080606D">
        <w:rPr>
          <w:color w:val="000000"/>
          <w:sz w:val="24"/>
          <w:szCs w:val="24"/>
        </w:rPr>
        <w:t>.</w:t>
      </w:r>
    </w:p>
    <w:p w14:paraId="20ED5DA4" w14:textId="77777777" w:rsidR="00CA6936" w:rsidRPr="0080606D" w:rsidRDefault="00CA6936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1EB6013" w14:textId="77777777" w:rsidR="00CA6936" w:rsidRPr="0080606D" w:rsidRDefault="00CA6936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FEA6FF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65951F7" w14:textId="457B8CDB" w:rsidR="0080606D" w:rsidRPr="0080606D" w:rsidRDefault="00451AE0" w:rsidP="0080606D">
      <w:pPr>
        <w:pBdr>
          <w:top w:val="nil"/>
          <w:left w:val="nil"/>
          <w:bottom w:val="nil"/>
          <w:right w:val="nil"/>
          <w:between w:val="nil"/>
        </w:pBdr>
        <w:ind w:firstLine="99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</w:t>
      </w:r>
      <w:r w:rsidR="0080606D" w:rsidRPr="0080606D">
        <w:rPr>
          <w:color w:val="000000"/>
          <w:sz w:val="24"/>
          <w:szCs w:val="24"/>
        </w:rPr>
        <w:t>.</w:t>
      </w:r>
    </w:p>
    <w:p w14:paraId="2BAA3597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4"/>
          <w:szCs w:val="24"/>
        </w:rPr>
      </w:pPr>
    </w:p>
    <w:p w14:paraId="3BD6B8EC" w14:textId="77777777" w:rsid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4"/>
          <w:szCs w:val="24"/>
        </w:rPr>
      </w:pPr>
    </w:p>
    <w:p w14:paraId="0F68F2CF" w14:textId="77777777" w:rsidR="00B15654" w:rsidRPr="0080606D" w:rsidRDefault="00B15654" w:rsidP="0080606D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4"/>
          <w:szCs w:val="24"/>
        </w:rPr>
      </w:pPr>
    </w:p>
    <w:p w14:paraId="3781121F" w14:textId="77777777" w:rsidR="0080606D" w:rsidRPr="0080606D" w:rsidRDefault="0080606D" w:rsidP="0080606D">
      <w:pPr>
        <w:ind w:right="-285"/>
        <w:jc w:val="both"/>
        <w:rPr>
          <w:rFonts w:eastAsia="Arial"/>
          <w:color w:val="333333"/>
          <w:sz w:val="24"/>
          <w:szCs w:val="24"/>
        </w:rPr>
      </w:pPr>
    </w:p>
    <w:p w14:paraId="4335A520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right="-285"/>
        <w:jc w:val="both"/>
        <w:rPr>
          <w:rFonts w:eastAsia="Arial"/>
          <w:color w:val="333333"/>
          <w:sz w:val="24"/>
          <w:szCs w:val="24"/>
        </w:rPr>
      </w:pPr>
    </w:p>
    <w:p w14:paraId="7C0CA0CD" w14:textId="77777777" w:rsidR="0080606D" w:rsidRPr="0080606D" w:rsidRDefault="0080606D" w:rsidP="0080606D">
      <w:pPr>
        <w:pBdr>
          <w:top w:val="nil"/>
          <w:left w:val="nil"/>
          <w:bottom w:val="nil"/>
          <w:right w:val="nil"/>
          <w:between w:val="nil"/>
        </w:pBdr>
        <w:ind w:right="-285"/>
        <w:jc w:val="center"/>
        <w:rPr>
          <w:rFonts w:eastAsia="Arial"/>
          <w:color w:val="000000"/>
          <w:sz w:val="24"/>
          <w:szCs w:val="24"/>
        </w:rPr>
      </w:pPr>
      <w:r w:rsidRPr="0080606D">
        <w:rPr>
          <w:rFonts w:eastAsia="Arial"/>
          <w:color w:val="000000"/>
          <w:sz w:val="24"/>
          <w:szCs w:val="24"/>
        </w:rPr>
        <w:t>_______________________________</w:t>
      </w:r>
    </w:p>
    <w:p w14:paraId="3C391FC6" w14:textId="50E2F1C3" w:rsidR="0080606D" w:rsidRDefault="00451AE0" w:rsidP="0080606D">
      <w:pPr>
        <w:shd w:val="clear" w:color="auto" w:fill="FFFFFF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Identificação e assinatura do responsável </w:t>
      </w:r>
    </w:p>
    <w:p w14:paraId="4F7A58B8" w14:textId="77777777" w:rsidR="00451AE0" w:rsidRDefault="00451AE0" w:rsidP="0080606D">
      <w:pPr>
        <w:shd w:val="clear" w:color="auto" w:fill="FFFFFF"/>
        <w:jc w:val="center"/>
        <w:rPr>
          <w:rFonts w:eastAsia="Arial"/>
          <w:sz w:val="24"/>
          <w:szCs w:val="24"/>
        </w:rPr>
      </w:pPr>
    </w:p>
    <w:p w14:paraId="5B0D9D6F" w14:textId="77777777" w:rsidR="00451AE0" w:rsidRDefault="00451AE0" w:rsidP="0080606D">
      <w:pPr>
        <w:shd w:val="clear" w:color="auto" w:fill="FFFFFF"/>
        <w:jc w:val="center"/>
        <w:rPr>
          <w:rFonts w:eastAsia="Arial"/>
          <w:sz w:val="24"/>
          <w:szCs w:val="24"/>
        </w:rPr>
      </w:pPr>
    </w:p>
    <w:p w14:paraId="05934DDC" w14:textId="77777777" w:rsidR="00451AE0" w:rsidRPr="0080606D" w:rsidRDefault="00451AE0" w:rsidP="0080606D">
      <w:pPr>
        <w:shd w:val="clear" w:color="auto" w:fill="FFFFFF"/>
        <w:jc w:val="center"/>
        <w:rPr>
          <w:rFonts w:eastAsia="Arial"/>
          <w:sz w:val="24"/>
          <w:szCs w:val="24"/>
        </w:rPr>
      </w:pPr>
    </w:p>
    <w:p w14:paraId="2AED80B0" w14:textId="77777777" w:rsidR="0080606D" w:rsidRDefault="0080606D" w:rsidP="00E32517">
      <w:pPr>
        <w:pStyle w:val="Default"/>
        <w:jc w:val="center"/>
        <w:rPr>
          <w:rFonts w:cs="Times New Roman"/>
          <w:szCs w:val="24"/>
        </w:rPr>
      </w:pPr>
    </w:p>
    <w:p w14:paraId="5DD12C51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1675B497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0A3C807A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4255F6CA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784A504C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7F7B6395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0BE8129F" w14:textId="77777777" w:rsidR="00CE19BE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196E5843" w14:textId="77777777" w:rsidR="00B15654" w:rsidRDefault="00B15654" w:rsidP="00E32517">
      <w:pPr>
        <w:pStyle w:val="Default"/>
        <w:jc w:val="center"/>
        <w:rPr>
          <w:rFonts w:cs="Times New Roman"/>
          <w:szCs w:val="24"/>
        </w:rPr>
      </w:pPr>
    </w:p>
    <w:p w14:paraId="6D8A3162" w14:textId="77777777" w:rsidR="00B15654" w:rsidRDefault="00B15654" w:rsidP="00E32517">
      <w:pPr>
        <w:pStyle w:val="Default"/>
        <w:jc w:val="center"/>
        <w:rPr>
          <w:rFonts w:cs="Times New Roman"/>
          <w:szCs w:val="24"/>
        </w:rPr>
      </w:pPr>
    </w:p>
    <w:p w14:paraId="23B7210E" w14:textId="77777777" w:rsidR="00B15654" w:rsidRDefault="00B15654" w:rsidP="00E32517">
      <w:pPr>
        <w:pStyle w:val="Default"/>
        <w:jc w:val="center"/>
        <w:rPr>
          <w:rFonts w:cs="Times New Roman"/>
          <w:szCs w:val="24"/>
        </w:rPr>
      </w:pPr>
    </w:p>
    <w:p w14:paraId="4C66EB78" w14:textId="77777777" w:rsidR="00B15654" w:rsidRDefault="00B15654" w:rsidP="00E32517">
      <w:pPr>
        <w:pStyle w:val="Default"/>
        <w:jc w:val="center"/>
        <w:rPr>
          <w:rFonts w:cs="Times New Roman"/>
          <w:szCs w:val="24"/>
        </w:rPr>
      </w:pPr>
    </w:p>
    <w:p w14:paraId="003E3ED4" w14:textId="77777777" w:rsidR="00CE19BE" w:rsidRPr="0080606D" w:rsidRDefault="00CE19BE" w:rsidP="00E32517">
      <w:pPr>
        <w:pStyle w:val="Default"/>
        <w:jc w:val="center"/>
        <w:rPr>
          <w:rFonts w:cs="Times New Roman"/>
          <w:szCs w:val="24"/>
        </w:rPr>
      </w:pPr>
    </w:p>
    <w:p w14:paraId="4E5685B9" w14:textId="77777777" w:rsidR="00E32517" w:rsidRDefault="00E32517" w:rsidP="00451AE0">
      <w:pPr>
        <w:rPr>
          <w:sz w:val="24"/>
          <w:szCs w:val="24"/>
        </w:rPr>
      </w:pPr>
    </w:p>
    <w:p w14:paraId="210C653C" w14:textId="200FE721" w:rsidR="00CA6936" w:rsidRPr="00B15654" w:rsidRDefault="00451AE0" w:rsidP="00CE19BE">
      <w:pPr>
        <w:spacing w:after="120"/>
        <w:jc w:val="both"/>
        <w:rPr>
          <w:i/>
          <w:iCs/>
          <w:sz w:val="24"/>
          <w:szCs w:val="24"/>
          <w:highlight w:val="yellow"/>
        </w:rPr>
      </w:pPr>
      <w:r w:rsidRPr="00B15654">
        <w:rPr>
          <w:i/>
          <w:iCs/>
          <w:sz w:val="24"/>
          <w:szCs w:val="24"/>
          <w:highlight w:val="yellow"/>
        </w:rPr>
        <w:t xml:space="preserve">Obs.: </w:t>
      </w:r>
      <w:r w:rsidRPr="00B15654">
        <w:rPr>
          <w:b/>
          <w:bCs/>
          <w:i/>
          <w:iCs/>
          <w:sz w:val="24"/>
          <w:szCs w:val="24"/>
          <w:highlight w:val="yellow"/>
          <w:u w:val="single"/>
        </w:rPr>
        <w:t xml:space="preserve">Juntamente com a proposta </w:t>
      </w:r>
      <w:r w:rsidR="00CA6936" w:rsidRPr="00B15654">
        <w:rPr>
          <w:b/>
          <w:bCs/>
          <w:i/>
          <w:iCs/>
          <w:sz w:val="24"/>
          <w:szCs w:val="24"/>
          <w:highlight w:val="yellow"/>
          <w:u w:val="single"/>
        </w:rPr>
        <w:t xml:space="preserve">deverá ser apresentado a ficha técnica do equipamento </w:t>
      </w:r>
      <w:r w:rsidRPr="00B15654">
        <w:rPr>
          <w:b/>
          <w:bCs/>
          <w:i/>
          <w:iCs/>
          <w:sz w:val="24"/>
          <w:szCs w:val="24"/>
          <w:highlight w:val="yellow"/>
          <w:u w:val="single"/>
        </w:rPr>
        <w:t>ofertado</w:t>
      </w:r>
      <w:r w:rsidRPr="00B15654">
        <w:rPr>
          <w:i/>
          <w:iCs/>
          <w:sz w:val="24"/>
          <w:szCs w:val="24"/>
          <w:highlight w:val="yellow"/>
        </w:rPr>
        <w:t>.</w:t>
      </w:r>
    </w:p>
    <w:p w14:paraId="6116BD81" w14:textId="77777777" w:rsidR="00CE19BE" w:rsidRPr="00B15654" w:rsidRDefault="00CE19BE" w:rsidP="00CE19BE">
      <w:pPr>
        <w:spacing w:after="120"/>
        <w:jc w:val="both"/>
        <w:rPr>
          <w:i/>
          <w:iCs/>
          <w:sz w:val="24"/>
          <w:szCs w:val="24"/>
          <w:highlight w:val="yellow"/>
        </w:rPr>
      </w:pPr>
      <w:r w:rsidRPr="00B15654">
        <w:rPr>
          <w:i/>
          <w:iCs/>
          <w:sz w:val="24"/>
          <w:szCs w:val="24"/>
          <w:highlight w:val="yellow"/>
        </w:rPr>
        <w:t>O fornecedor poderá apresentar proposta para apenas o(s) item(</w:t>
      </w:r>
      <w:proofErr w:type="spellStart"/>
      <w:r w:rsidRPr="00B15654">
        <w:rPr>
          <w:i/>
          <w:iCs/>
          <w:sz w:val="24"/>
          <w:szCs w:val="24"/>
          <w:highlight w:val="yellow"/>
        </w:rPr>
        <w:t>ns</w:t>
      </w:r>
      <w:proofErr w:type="spellEnd"/>
      <w:r w:rsidRPr="00B15654">
        <w:rPr>
          <w:i/>
          <w:iCs/>
          <w:sz w:val="24"/>
          <w:szCs w:val="24"/>
          <w:highlight w:val="yellow"/>
        </w:rPr>
        <w:t>) de seu interesse, não sendo obrigatória a cotação de todos os itens.</w:t>
      </w:r>
    </w:p>
    <w:p w14:paraId="4070D6CE" w14:textId="77777777" w:rsidR="00CE19BE" w:rsidRPr="00B15654" w:rsidRDefault="00CE19BE" w:rsidP="00CE19BE">
      <w:pPr>
        <w:spacing w:after="120"/>
        <w:jc w:val="both"/>
        <w:rPr>
          <w:i/>
          <w:iCs/>
          <w:sz w:val="24"/>
          <w:szCs w:val="24"/>
          <w:highlight w:val="yellow"/>
        </w:rPr>
      </w:pPr>
      <w:r w:rsidRPr="00B15654">
        <w:rPr>
          <w:i/>
          <w:iCs/>
          <w:sz w:val="24"/>
          <w:szCs w:val="24"/>
          <w:highlight w:val="yellow"/>
        </w:rPr>
        <w:t>Recomenda-se que, antes da apresentação da proposta, o interessado leia atentamente todas as condições estabelecidas neste Edital para a execução do objeto, devendo apresentar sua proposta somente se estiver de pleno acordo com tais condições.</w:t>
      </w:r>
    </w:p>
    <w:p w14:paraId="5744CC19" w14:textId="456188FC" w:rsidR="00B15654" w:rsidRPr="00CE19BE" w:rsidRDefault="00B15654" w:rsidP="00B15654">
      <w:pPr>
        <w:spacing w:after="120"/>
        <w:jc w:val="both"/>
        <w:rPr>
          <w:i/>
          <w:iCs/>
          <w:sz w:val="24"/>
          <w:szCs w:val="24"/>
        </w:rPr>
      </w:pPr>
      <w:r w:rsidRPr="00B15654">
        <w:rPr>
          <w:i/>
          <w:iCs/>
          <w:sz w:val="24"/>
          <w:szCs w:val="24"/>
          <w:highlight w:val="yellow"/>
        </w:rPr>
        <w:t xml:space="preserve"> As propostas deverão ser encaminhadas </w:t>
      </w:r>
      <w:r w:rsidRPr="00B15654">
        <w:rPr>
          <w:b/>
          <w:bCs/>
          <w:i/>
          <w:iCs/>
          <w:sz w:val="24"/>
          <w:szCs w:val="24"/>
          <w:highlight w:val="yellow"/>
        </w:rPr>
        <w:t>até as 23h59 do dia 09/06/2026</w:t>
      </w:r>
      <w:r w:rsidRPr="00B15654">
        <w:rPr>
          <w:i/>
          <w:iCs/>
          <w:sz w:val="24"/>
          <w:szCs w:val="24"/>
          <w:highlight w:val="yellow"/>
        </w:rPr>
        <w:t xml:space="preserve">, exclusivamente por correspondência eletrônica, para o e-mail: </w:t>
      </w:r>
      <w:r w:rsidRPr="00B15654">
        <w:rPr>
          <w:b/>
          <w:bCs/>
          <w:i/>
          <w:iCs/>
          <w:sz w:val="24"/>
          <w:szCs w:val="24"/>
          <w:highlight w:val="yellow"/>
        </w:rPr>
        <w:t>cccafpal@gmail.com</w:t>
      </w:r>
      <w:r w:rsidRPr="00B15654">
        <w:rPr>
          <w:i/>
          <w:iCs/>
          <w:sz w:val="24"/>
          <w:szCs w:val="24"/>
          <w:highlight w:val="yellow"/>
        </w:rPr>
        <w:t>.</w:t>
      </w:r>
    </w:p>
    <w:p w14:paraId="6854F86D" w14:textId="77777777" w:rsidR="00E32517" w:rsidRDefault="00E32517" w:rsidP="00E32517">
      <w:pPr>
        <w:jc w:val="center"/>
        <w:rPr>
          <w:sz w:val="24"/>
          <w:szCs w:val="24"/>
        </w:rPr>
      </w:pPr>
    </w:p>
    <w:p w14:paraId="1ECB4EDB" w14:textId="77777777" w:rsidR="00E32517" w:rsidRDefault="00E32517" w:rsidP="00E32517">
      <w:pPr>
        <w:jc w:val="center"/>
        <w:rPr>
          <w:sz w:val="24"/>
          <w:szCs w:val="24"/>
        </w:rPr>
      </w:pPr>
    </w:p>
    <w:sectPr w:rsidR="00E32517" w:rsidSect="00E05CF7">
      <w:headerReference w:type="default" r:id="rId8"/>
      <w:footerReference w:type="default" r:id="rId9"/>
      <w:pgSz w:w="11906" w:h="16838"/>
      <w:pgMar w:top="851" w:right="851" w:bottom="851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DDD8" w14:textId="77777777" w:rsidR="00B3675A" w:rsidRDefault="00B3675A" w:rsidP="00515583">
      <w:r>
        <w:separator/>
      </w:r>
    </w:p>
  </w:endnote>
  <w:endnote w:type="continuationSeparator" w:id="0">
    <w:p w14:paraId="5EF42A0B" w14:textId="77777777" w:rsidR="00B3675A" w:rsidRDefault="00B3675A" w:rsidP="005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614969"/>
      <w:docPartObj>
        <w:docPartGallery w:val="Page Numbers (Bottom of Page)"/>
        <w:docPartUnique/>
      </w:docPartObj>
    </w:sdtPr>
    <w:sdtContent>
      <w:p w14:paraId="1444F67C" w14:textId="36FAB379" w:rsidR="00515583" w:rsidRDefault="0051558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24">
          <w:rPr>
            <w:noProof/>
          </w:rPr>
          <w:t>1</w:t>
        </w:r>
        <w:r>
          <w:fldChar w:fldCharType="end"/>
        </w:r>
      </w:p>
    </w:sdtContent>
  </w:sdt>
  <w:p w14:paraId="62167217" w14:textId="77777777" w:rsidR="00515583" w:rsidRDefault="00515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DD37" w14:textId="77777777" w:rsidR="00B3675A" w:rsidRDefault="00B3675A" w:rsidP="00515583">
      <w:r>
        <w:separator/>
      </w:r>
    </w:p>
  </w:footnote>
  <w:footnote w:type="continuationSeparator" w:id="0">
    <w:p w14:paraId="3F6D1F8F" w14:textId="77777777" w:rsidR="00B3675A" w:rsidRDefault="00B3675A" w:rsidP="0051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82E6" w14:textId="77777777" w:rsidR="003A6328" w:rsidRDefault="003A6328" w:rsidP="003A6328">
    <w:pPr>
      <w:pStyle w:val="Cabealho"/>
      <w:jc w:val="center"/>
      <w:rPr>
        <w:b/>
        <w:bCs/>
        <w:sz w:val="24"/>
        <w:szCs w:val="24"/>
      </w:rPr>
    </w:pPr>
  </w:p>
  <w:p w14:paraId="79AB6E4D" w14:textId="77777777" w:rsidR="003A6328" w:rsidRPr="00511511" w:rsidRDefault="003A6328" w:rsidP="003A6328">
    <w:pPr>
      <w:pStyle w:val="Cabealho"/>
      <w:jc w:val="center"/>
      <w:rPr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F0C"/>
    <w:multiLevelType w:val="multilevel"/>
    <w:tmpl w:val="9F6E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362AE"/>
    <w:multiLevelType w:val="multilevel"/>
    <w:tmpl w:val="E69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179FA"/>
    <w:multiLevelType w:val="multilevel"/>
    <w:tmpl w:val="5AC6C5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7D6FCA"/>
    <w:multiLevelType w:val="multilevel"/>
    <w:tmpl w:val="CDE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164D9"/>
    <w:multiLevelType w:val="multilevel"/>
    <w:tmpl w:val="558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82323"/>
    <w:multiLevelType w:val="multilevel"/>
    <w:tmpl w:val="647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72A65"/>
    <w:multiLevelType w:val="multilevel"/>
    <w:tmpl w:val="27A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764AD"/>
    <w:multiLevelType w:val="multilevel"/>
    <w:tmpl w:val="0FD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749C3"/>
    <w:multiLevelType w:val="multilevel"/>
    <w:tmpl w:val="ED4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86C91"/>
    <w:multiLevelType w:val="multilevel"/>
    <w:tmpl w:val="64B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C7710"/>
    <w:multiLevelType w:val="multilevel"/>
    <w:tmpl w:val="EFF2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E74CF"/>
    <w:multiLevelType w:val="multilevel"/>
    <w:tmpl w:val="D0D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44CC1"/>
    <w:multiLevelType w:val="multilevel"/>
    <w:tmpl w:val="B2D6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E459E"/>
    <w:multiLevelType w:val="multilevel"/>
    <w:tmpl w:val="06DE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41E72"/>
    <w:multiLevelType w:val="multilevel"/>
    <w:tmpl w:val="6CE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456D7"/>
    <w:multiLevelType w:val="multilevel"/>
    <w:tmpl w:val="A00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203F2"/>
    <w:multiLevelType w:val="multilevel"/>
    <w:tmpl w:val="284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22AA6"/>
    <w:multiLevelType w:val="multilevel"/>
    <w:tmpl w:val="9748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041B0"/>
    <w:multiLevelType w:val="multilevel"/>
    <w:tmpl w:val="7FF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F496B"/>
    <w:multiLevelType w:val="multilevel"/>
    <w:tmpl w:val="862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739F0"/>
    <w:multiLevelType w:val="multilevel"/>
    <w:tmpl w:val="F5D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2646B"/>
    <w:multiLevelType w:val="multilevel"/>
    <w:tmpl w:val="71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30CDF"/>
    <w:multiLevelType w:val="multilevel"/>
    <w:tmpl w:val="CFF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B95426"/>
    <w:multiLevelType w:val="multilevel"/>
    <w:tmpl w:val="DC4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7243D"/>
    <w:multiLevelType w:val="multilevel"/>
    <w:tmpl w:val="DB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B47A5"/>
    <w:multiLevelType w:val="multilevel"/>
    <w:tmpl w:val="B5C2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A72EF"/>
    <w:multiLevelType w:val="multilevel"/>
    <w:tmpl w:val="082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57953"/>
    <w:multiLevelType w:val="multilevel"/>
    <w:tmpl w:val="C428A3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AC91DCD"/>
    <w:multiLevelType w:val="multilevel"/>
    <w:tmpl w:val="064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37BA5"/>
    <w:multiLevelType w:val="multilevel"/>
    <w:tmpl w:val="692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E1A55"/>
    <w:multiLevelType w:val="multilevel"/>
    <w:tmpl w:val="CCD0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F3EFE"/>
    <w:multiLevelType w:val="multilevel"/>
    <w:tmpl w:val="8FAAF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21EAB"/>
    <w:multiLevelType w:val="multilevel"/>
    <w:tmpl w:val="929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7463FA"/>
    <w:multiLevelType w:val="multilevel"/>
    <w:tmpl w:val="7FE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B4E35"/>
    <w:multiLevelType w:val="multilevel"/>
    <w:tmpl w:val="208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04912"/>
    <w:multiLevelType w:val="multilevel"/>
    <w:tmpl w:val="D494D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73EE5"/>
    <w:multiLevelType w:val="multilevel"/>
    <w:tmpl w:val="33C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A96A24"/>
    <w:multiLevelType w:val="multilevel"/>
    <w:tmpl w:val="5A9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606017">
    <w:abstractNumId w:val="11"/>
  </w:num>
  <w:num w:numId="2" w16cid:durableId="1563321877">
    <w:abstractNumId w:val="9"/>
  </w:num>
  <w:num w:numId="3" w16cid:durableId="1791433317">
    <w:abstractNumId w:val="33"/>
  </w:num>
  <w:num w:numId="4" w16cid:durableId="1194880661">
    <w:abstractNumId w:val="22"/>
  </w:num>
  <w:num w:numId="5" w16cid:durableId="2143841446">
    <w:abstractNumId w:val="7"/>
  </w:num>
  <w:num w:numId="6" w16cid:durableId="1413308112">
    <w:abstractNumId w:val="34"/>
  </w:num>
  <w:num w:numId="7" w16cid:durableId="1578905267">
    <w:abstractNumId w:val="14"/>
  </w:num>
  <w:num w:numId="8" w16cid:durableId="872422843">
    <w:abstractNumId w:val="16"/>
  </w:num>
  <w:num w:numId="9" w16cid:durableId="202598957">
    <w:abstractNumId w:val="25"/>
  </w:num>
  <w:num w:numId="10" w16cid:durableId="1341200109">
    <w:abstractNumId w:val="12"/>
  </w:num>
  <w:num w:numId="11" w16cid:durableId="1236280732">
    <w:abstractNumId w:val="15"/>
  </w:num>
  <w:num w:numId="12" w16cid:durableId="935207784">
    <w:abstractNumId w:val="1"/>
  </w:num>
  <w:num w:numId="13" w16cid:durableId="1499423164">
    <w:abstractNumId w:val="4"/>
  </w:num>
  <w:num w:numId="14" w16cid:durableId="248200532">
    <w:abstractNumId w:val="18"/>
  </w:num>
  <w:num w:numId="15" w16cid:durableId="271473401">
    <w:abstractNumId w:val="37"/>
  </w:num>
  <w:num w:numId="16" w16cid:durableId="22098759">
    <w:abstractNumId w:val="17"/>
  </w:num>
  <w:num w:numId="17" w16cid:durableId="456142912">
    <w:abstractNumId w:val="29"/>
  </w:num>
  <w:num w:numId="18" w16cid:durableId="386956314">
    <w:abstractNumId w:val="26"/>
  </w:num>
  <w:num w:numId="19" w16cid:durableId="1710032690">
    <w:abstractNumId w:val="24"/>
  </w:num>
  <w:num w:numId="20" w16cid:durableId="960456479">
    <w:abstractNumId w:val="21"/>
  </w:num>
  <w:num w:numId="21" w16cid:durableId="895050239">
    <w:abstractNumId w:val="30"/>
  </w:num>
  <w:num w:numId="22" w16cid:durableId="213809478">
    <w:abstractNumId w:val="19"/>
  </w:num>
  <w:num w:numId="23" w16cid:durableId="1323006297">
    <w:abstractNumId w:val="20"/>
  </w:num>
  <w:num w:numId="24" w16cid:durableId="1501508353">
    <w:abstractNumId w:val="13"/>
  </w:num>
  <w:num w:numId="25" w16cid:durableId="1097628490">
    <w:abstractNumId w:val="27"/>
  </w:num>
  <w:num w:numId="26" w16cid:durableId="476262481">
    <w:abstractNumId w:val="31"/>
  </w:num>
  <w:num w:numId="27" w16cid:durableId="1979610548">
    <w:abstractNumId w:val="35"/>
  </w:num>
  <w:num w:numId="28" w16cid:durableId="61832430">
    <w:abstractNumId w:val="28"/>
  </w:num>
  <w:num w:numId="29" w16cid:durableId="1883319885">
    <w:abstractNumId w:val="36"/>
  </w:num>
  <w:num w:numId="30" w16cid:durableId="2054570375">
    <w:abstractNumId w:val="0"/>
  </w:num>
  <w:num w:numId="31" w16cid:durableId="344793835">
    <w:abstractNumId w:val="6"/>
  </w:num>
  <w:num w:numId="32" w16cid:durableId="1766150379">
    <w:abstractNumId w:val="23"/>
  </w:num>
  <w:num w:numId="33" w16cid:durableId="877667707">
    <w:abstractNumId w:val="10"/>
  </w:num>
  <w:num w:numId="34" w16cid:durableId="131532429">
    <w:abstractNumId w:val="3"/>
  </w:num>
  <w:num w:numId="35" w16cid:durableId="1989355001">
    <w:abstractNumId w:val="5"/>
  </w:num>
  <w:num w:numId="36" w16cid:durableId="843133688">
    <w:abstractNumId w:val="32"/>
  </w:num>
  <w:num w:numId="37" w16cid:durableId="1678846528">
    <w:abstractNumId w:val="8"/>
  </w:num>
  <w:num w:numId="38" w16cid:durableId="179968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72"/>
    <w:rsid w:val="00000118"/>
    <w:rsid w:val="00006011"/>
    <w:rsid w:val="000118CF"/>
    <w:rsid w:val="000125BD"/>
    <w:rsid w:val="00013573"/>
    <w:rsid w:val="00015928"/>
    <w:rsid w:val="00022C62"/>
    <w:rsid w:val="000375C4"/>
    <w:rsid w:val="00047E79"/>
    <w:rsid w:val="00055816"/>
    <w:rsid w:val="00060244"/>
    <w:rsid w:val="000628BE"/>
    <w:rsid w:val="00074C3F"/>
    <w:rsid w:val="0008075B"/>
    <w:rsid w:val="00083049"/>
    <w:rsid w:val="00090372"/>
    <w:rsid w:val="000958F1"/>
    <w:rsid w:val="000A4080"/>
    <w:rsid w:val="000A7F7F"/>
    <w:rsid w:val="000B4900"/>
    <w:rsid w:val="000B4D27"/>
    <w:rsid w:val="000D71DE"/>
    <w:rsid w:val="000E1D30"/>
    <w:rsid w:val="000E22C1"/>
    <w:rsid w:val="000E2A78"/>
    <w:rsid w:val="000E344F"/>
    <w:rsid w:val="000E5D4E"/>
    <w:rsid w:val="000F6AEE"/>
    <w:rsid w:val="000F7278"/>
    <w:rsid w:val="00101D90"/>
    <w:rsid w:val="0010372D"/>
    <w:rsid w:val="00121F36"/>
    <w:rsid w:val="001232DC"/>
    <w:rsid w:val="00124CFD"/>
    <w:rsid w:val="00127234"/>
    <w:rsid w:val="00130E95"/>
    <w:rsid w:val="00137F12"/>
    <w:rsid w:val="00146AD3"/>
    <w:rsid w:val="001509FF"/>
    <w:rsid w:val="0015526C"/>
    <w:rsid w:val="0015798E"/>
    <w:rsid w:val="00161623"/>
    <w:rsid w:val="00164D2E"/>
    <w:rsid w:val="00165A7D"/>
    <w:rsid w:val="00167886"/>
    <w:rsid w:val="00191766"/>
    <w:rsid w:val="00191A78"/>
    <w:rsid w:val="001921BC"/>
    <w:rsid w:val="001A6FD5"/>
    <w:rsid w:val="001C1854"/>
    <w:rsid w:val="001D7608"/>
    <w:rsid w:val="001E2F2F"/>
    <w:rsid w:val="001E5845"/>
    <w:rsid w:val="001E6706"/>
    <w:rsid w:val="0021490B"/>
    <w:rsid w:val="0021551F"/>
    <w:rsid w:val="002161CC"/>
    <w:rsid w:val="002342D0"/>
    <w:rsid w:val="00240A94"/>
    <w:rsid w:val="00243A60"/>
    <w:rsid w:val="0025018C"/>
    <w:rsid w:val="00252481"/>
    <w:rsid w:val="00260ED0"/>
    <w:rsid w:val="002807C0"/>
    <w:rsid w:val="00294ADE"/>
    <w:rsid w:val="0029556C"/>
    <w:rsid w:val="00295826"/>
    <w:rsid w:val="00297E67"/>
    <w:rsid w:val="002B4618"/>
    <w:rsid w:val="002B763F"/>
    <w:rsid w:val="002C1AB4"/>
    <w:rsid w:val="002C7E40"/>
    <w:rsid w:val="002D35F4"/>
    <w:rsid w:val="002E5B59"/>
    <w:rsid w:val="002F5DB5"/>
    <w:rsid w:val="003025FB"/>
    <w:rsid w:val="00303914"/>
    <w:rsid w:val="00305603"/>
    <w:rsid w:val="003100BD"/>
    <w:rsid w:val="00310ABA"/>
    <w:rsid w:val="003210AD"/>
    <w:rsid w:val="003308D1"/>
    <w:rsid w:val="0033111C"/>
    <w:rsid w:val="00331C4A"/>
    <w:rsid w:val="00343124"/>
    <w:rsid w:val="00344003"/>
    <w:rsid w:val="00344E6A"/>
    <w:rsid w:val="00350C53"/>
    <w:rsid w:val="0038066A"/>
    <w:rsid w:val="00383A27"/>
    <w:rsid w:val="00392B5B"/>
    <w:rsid w:val="00392CAA"/>
    <w:rsid w:val="003A6328"/>
    <w:rsid w:val="003B630C"/>
    <w:rsid w:val="003C5909"/>
    <w:rsid w:val="003E6624"/>
    <w:rsid w:val="003E7BC2"/>
    <w:rsid w:val="003F34D8"/>
    <w:rsid w:val="003F3E0A"/>
    <w:rsid w:val="004052A6"/>
    <w:rsid w:val="00405BF6"/>
    <w:rsid w:val="00413228"/>
    <w:rsid w:val="00426FAB"/>
    <w:rsid w:val="0043050C"/>
    <w:rsid w:val="0043461E"/>
    <w:rsid w:val="00436D63"/>
    <w:rsid w:val="00437BAC"/>
    <w:rsid w:val="00437BD4"/>
    <w:rsid w:val="004426BD"/>
    <w:rsid w:val="00451AE0"/>
    <w:rsid w:val="004602B6"/>
    <w:rsid w:val="004638AA"/>
    <w:rsid w:val="0047259A"/>
    <w:rsid w:val="0048188C"/>
    <w:rsid w:val="004826B0"/>
    <w:rsid w:val="00482D04"/>
    <w:rsid w:val="00483895"/>
    <w:rsid w:val="00483CBF"/>
    <w:rsid w:val="004C1F15"/>
    <w:rsid w:val="004C33BE"/>
    <w:rsid w:val="004D1788"/>
    <w:rsid w:val="004D47A1"/>
    <w:rsid w:val="004E4318"/>
    <w:rsid w:val="004E52B3"/>
    <w:rsid w:val="004F6C56"/>
    <w:rsid w:val="005026BF"/>
    <w:rsid w:val="00511511"/>
    <w:rsid w:val="005126EF"/>
    <w:rsid w:val="00515583"/>
    <w:rsid w:val="00535D7B"/>
    <w:rsid w:val="00570F5C"/>
    <w:rsid w:val="00577428"/>
    <w:rsid w:val="005901C6"/>
    <w:rsid w:val="005B40C4"/>
    <w:rsid w:val="005C442A"/>
    <w:rsid w:val="005C6DEC"/>
    <w:rsid w:val="005D31D4"/>
    <w:rsid w:val="005F005A"/>
    <w:rsid w:val="00600A81"/>
    <w:rsid w:val="006120B9"/>
    <w:rsid w:val="00617D07"/>
    <w:rsid w:val="00623021"/>
    <w:rsid w:val="00634796"/>
    <w:rsid w:val="0063621B"/>
    <w:rsid w:val="00645DA7"/>
    <w:rsid w:val="00671FD7"/>
    <w:rsid w:val="0067287B"/>
    <w:rsid w:val="00683DE1"/>
    <w:rsid w:val="006A164A"/>
    <w:rsid w:val="006A7412"/>
    <w:rsid w:val="006B7586"/>
    <w:rsid w:val="006C49C5"/>
    <w:rsid w:val="006E07EE"/>
    <w:rsid w:val="006E66A1"/>
    <w:rsid w:val="006F6FBD"/>
    <w:rsid w:val="00701536"/>
    <w:rsid w:val="0070525D"/>
    <w:rsid w:val="00707C06"/>
    <w:rsid w:val="00711EEF"/>
    <w:rsid w:val="00716FD7"/>
    <w:rsid w:val="0072494F"/>
    <w:rsid w:val="00724DB5"/>
    <w:rsid w:val="00727D79"/>
    <w:rsid w:val="00731A65"/>
    <w:rsid w:val="00735B73"/>
    <w:rsid w:val="00736E42"/>
    <w:rsid w:val="00745C72"/>
    <w:rsid w:val="007533DC"/>
    <w:rsid w:val="007638C6"/>
    <w:rsid w:val="00765A0B"/>
    <w:rsid w:val="00770E55"/>
    <w:rsid w:val="00781A9E"/>
    <w:rsid w:val="007A197E"/>
    <w:rsid w:val="007B69C5"/>
    <w:rsid w:val="007C2F8C"/>
    <w:rsid w:val="007D6F96"/>
    <w:rsid w:val="007E2102"/>
    <w:rsid w:val="0080606D"/>
    <w:rsid w:val="00806175"/>
    <w:rsid w:val="00816197"/>
    <w:rsid w:val="00834EFD"/>
    <w:rsid w:val="00835C65"/>
    <w:rsid w:val="0085117D"/>
    <w:rsid w:val="00855343"/>
    <w:rsid w:val="00864D67"/>
    <w:rsid w:val="00873B26"/>
    <w:rsid w:val="008760B7"/>
    <w:rsid w:val="00881FB0"/>
    <w:rsid w:val="00890E1B"/>
    <w:rsid w:val="008A6453"/>
    <w:rsid w:val="008A7390"/>
    <w:rsid w:val="008A79C8"/>
    <w:rsid w:val="008B0916"/>
    <w:rsid w:val="008B09A1"/>
    <w:rsid w:val="008B1941"/>
    <w:rsid w:val="008D3CD4"/>
    <w:rsid w:val="008E4C99"/>
    <w:rsid w:val="00907D22"/>
    <w:rsid w:val="00912449"/>
    <w:rsid w:val="009272A2"/>
    <w:rsid w:val="009318B1"/>
    <w:rsid w:val="00934A01"/>
    <w:rsid w:val="00941F23"/>
    <w:rsid w:val="00946316"/>
    <w:rsid w:val="00952DC9"/>
    <w:rsid w:val="00954338"/>
    <w:rsid w:val="00964ED5"/>
    <w:rsid w:val="009661B3"/>
    <w:rsid w:val="00980865"/>
    <w:rsid w:val="009858EB"/>
    <w:rsid w:val="0098767B"/>
    <w:rsid w:val="009B302C"/>
    <w:rsid w:val="009C5A54"/>
    <w:rsid w:val="00A0123B"/>
    <w:rsid w:val="00A27F15"/>
    <w:rsid w:val="00A3320D"/>
    <w:rsid w:val="00A47263"/>
    <w:rsid w:val="00A50DDE"/>
    <w:rsid w:val="00A530EA"/>
    <w:rsid w:val="00A876B2"/>
    <w:rsid w:val="00AA5530"/>
    <w:rsid w:val="00AB7A04"/>
    <w:rsid w:val="00AD5D0A"/>
    <w:rsid w:val="00AE259C"/>
    <w:rsid w:val="00AF386B"/>
    <w:rsid w:val="00B02E6E"/>
    <w:rsid w:val="00B15654"/>
    <w:rsid w:val="00B23B15"/>
    <w:rsid w:val="00B3675A"/>
    <w:rsid w:val="00B402FC"/>
    <w:rsid w:val="00B40957"/>
    <w:rsid w:val="00B437FA"/>
    <w:rsid w:val="00B45F48"/>
    <w:rsid w:val="00B62941"/>
    <w:rsid w:val="00B710BF"/>
    <w:rsid w:val="00B76DBD"/>
    <w:rsid w:val="00B9576E"/>
    <w:rsid w:val="00BA305F"/>
    <w:rsid w:val="00BB0F93"/>
    <w:rsid w:val="00BB552A"/>
    <w:rsid w:val="00BB5A6A"/>
    <w:rsid w:val="00BC263B"/>
    <w:rsid w:val="00BC2AA8"/>
    <w:rsid w:val="00BC6499"/>
    <w:rsid w:val="00BD0666"/>
    <w:rsid w:val="00BD3379"/>
    <w:rsid w:val="00BD5BDA"/>
    <w:rsid w:val="00BD7771"/>
    <w:rsid w:val="00BF07F6"/>
    <w:rsid w:val="00BF1A73"/>
    <w:rsid w:val="00BF1AB7"/>
    <w:rsid w:val="00C101A2"/>
    <w:rsid w:val="00C207AA"/>
    <w:rsid w:val="00C3788E"/>
    <w:rsid w:val="00C43137"/>
    <w:rsid w:val="00C6135C"/>
    <w:rsid w:val="00C728F6"/>
    <w:rsid w:val="00C92DB1"/>
    <w:rsid w:val="00CA6936"/>
    <w:rsid w:val="00CA6A03"/>
    <w:rsid w:val="00CB1906"/>
    <w:rsid w:val="00CB1BD3"/>
    <w:rsid w:val="00CD3F29"/>
    <w:rsid w:val="00CD6E98"/>
    <w:rsid w:val="00CE19BE"/>
    <w:rsid w:val="00CF3F3A"/>
    <w:rsid w:val="00D054E2"/>
    <w:rsid w:val="00D1327F"/>
    <w:rsid w:val="00D20FB1"/>
    <w:rsid w:val="00D251C4"/>
    <w:rsid w:val="00D32F4B"/>
    <w:rsid w:val="00D34E80"/>
    <w:rsid w:val="00D41B39"/>
    <w:rsid w:val="00D45C58"/>
    <w:rsid w:val="00D80306"/>
    <w:rsid w:val="00D92576"/>
    <w:rsid w:val="00DB3FF8"/>
    <w:rsid w:val="00DD28FE"/>
    <w:rsid w:val="00DD3605"/>
    <w:rsid w:val="00DE19D9"/>
    <w:rsid w:val="00DE21AC"/>
    <w:rsid w:val="00DE4E22"/>
    <w:rsid w:val="00DE6ED3"/>
    <w:rsid w:val="00DF133A"/>
    <w:rsid w:val="00DF3527"/>
    <w:rsid w:val="00E05A40"/>
    <w:rsid w:val="00E05CF7"/>
    <w:rsid w:val="00E32517"/>
    <w:rsid w:val="00E33EA8"/>
    <w:rsid w:val="00E66DB3"/>
    <w:rsid w:val="00E75924"/>
    <w:rsid w:val="00E8774B"/>
    <w:rsid w:val="00E9394B"/>
    <w:rsid w:val="00EC097B"/>
    <w:rsid w:val="00EC4BAF"/>
    <w:rsid w:val="00EE13D1"/>
    <w:rsid w:val="00F0476D"/>
    <w:rsid w:val="00F04AD4"/>
    <w:rsid w:val="00F06CD0"/>
    <w:rsid w:val="00F07D03"/>
    <w:rsid w:val="00F10870"/>
    <w:rsid w:val="00F12C7E"/>
    <w:rsid w:val="00F2432F"/>
    <w:rsid w:val="00F32219"/>
    <w:rsid w:val="00F41EAA"/>
    <w:rsid w:val="00F4455E"/>
    <w:rsid w:val="00F44BC3"/>
    <w:rsid w:val="00F80EF0"/>
    <w:rsid w:val="00F81566"/>
    <w:rsid w:val="00F86CA9"/>
    <w:rsid w:val="00F928C3"/>
    <w:rsid w:val="00F93A07"/>
    <w:rsid w:val="00FB0C65"/>
    <w:rsid w:val="00FC3584"/>
    <w:rsid w:val="00FF02A9"/>
    <w:rsid w:val="00FF223D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95D5"/>
  <w15:chartTrackingRefBased/>
  <w15:docId w15:val="{B5371653-91BC-4157-BE2F-2E9E7AB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26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F005A"/>
    <w:pPr>
      <w:keepNext/>
      <w:jc w:val="center"/>
      <w:outlineLvl w:val="1"/>
    </w:pPr>
    <w:rPr>
      <w:b/>
      <w:sz w:val="2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6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5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5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55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5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0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2E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customStyle="1" w:styleId="Ttulo2Char">
    <w:name w:val="Título 2 Char"/>
    <w:basedOn w:val="Fontepargpadro"/>
    <w:link w:val="Ttulo2"/>
    <w:semiHidden/>
    <w:rsid w:val="005F005A"/>
    <w:rPr>
      <w:rFonts w:ascii="Times New Roman" w:eastAsia="Times New Roman" w:hAnsi="Times New Roman" w:cs="Times New Roman"/>
      <w:b/>
      <w:kern w:val="0"/>
      <w:szCs w:val="20"/>
      <w:lang w:val="x-none" w:eastAsia="x-none"/>
      <w14:ligatures w14:val="none"/>
    </w:rPr>
  </w:style>
  <w:style w:type="paragraph" w:customStyle="1" w:styleId="WW-Corpodetexto3">
    <w:name w:val="WW-Corpo de texto 3"/>
    <w:basedOn w:val="Normal"/>
    <w:qFormat/>
    <w:rsid w:val="005F005A"/>
    <w:pPr>
      <w:jc w:val="both"/>
    </w:pPr>
    <w:rPr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36E42"/>
    <w:pPr>
      <w:suppressAutoHyphens/>
      <w:spacing w:line="100" w:lineRule="atLeast"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297E67"/>
    <w:pPr>
      <w:suppressAutoHyphens/>
    </w:pPr>
    <w:rPr>
      <w:rFonts w:ascii="Times New Roman" w:eastAsia="Calibri" w:hAnsi="Times New Roman"/>
      <w:color w:val="000000"/>
      <w:sz w:val="24"/>
    </w:rPr>
  </w:style>
  <w:style w:type="paragraph" w:customStyle="1" w:styleId="Textbody">
    <w:name w:val="Text body"/>
    <w:basedOn w:val="Normal"/>
    <w:qFormat/>
    <w:rsid w:val="007638C6"/>
    <w:pPr>
      <w:widowControl w:val="0"/>
      <w:suppressAutoHyphens/>
      <w:spacing w:after="120"/>
    </w:pPr>
    <w:rPr>
      <w:rFonts w:eastAsia="Arial Unicode MS" w:cs="Tahoma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3E7BC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161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619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619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61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6197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5026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6B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49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A6B5-06E3-40E5-BE0F-0693719F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Leiliane Costa</dc:creator>
  <cp:keywords/>
  <dc:description/>
  <cp:lastModifiedBy>Leiliane Costa</cp:lastModifiedBy>
  <cp:revision>6</cp:revision>
  <dcterms:created xsi:type="dcterms:W3CDTF">2026-06-01T11:50:00Z</dcterms:created>
  <dcterms:modified xsi:type="dcterms:W3CDTF">2026-06-01T11:53:00Z</dcterms:modified>
</cp:coreProperties>
</file>